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62F1DF2C" w:rsidR="00124040" w:rsidRPr="0012763E" w:rsidRDefault="008F2EAD" w:rsidP="0012763E">
      <w:pPr>
        <w:pStyle w:val="Odstavecseseznamem"/>
        <w:numPr>
          <w:ilvl w:val="0"/>
          <w:numId w:val="31"/>
        </w:numPr>
        <w:rPr>
          <w:sz w:val="52"/>
          <w:szCs w:val="52"/>
        </w:rPr>
      </w:pPr>
      <w:r w:rsidRPr="0012763E">
        <w:rPr>
          <w:sz w:val="52"/>
          <w:szCs w:val="52"/>
        </w:rPr>
        <w:t>Zá</w:t>
      </w:r>
      <w:r w:rsidR="00124040" w:rsidRPr="0012763E">
        <w:rPr>
          <w:sz w:val="52"/>
          <w:szCs w:val="52"/>
        </w:rPr>
        <w:t>pis z jednání parlamentu</w:t>
      </w:r>
    </w:p>
    <w:p w14:paraId="08B41565" w14:textId="68393CE7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12763E">
        <w:rPr>
          <w:b/>
          <w:sz w:val="24"/>
          <w:szCs w:val="24"/>
        </w:rPr>
        <w:t>20</w:t>
      </w:r>
      <w:r w:rsidR="001907D1">
        <w:rPr>
          <w:b/>
          <w:sz w:val="24"/>
          <w:szCs w:val="24"/>
        </w:rPr>
        <w:t>.12</w:t>
      </w:r>
      <w:r w:rsidRPr="00124040">
        <w:rPr>
          <w:b/>
          <w:sz w:val="24"/>
          <w:szCs w:val="24"/>
        </w:rPr>
        <w:t>.202</w:t>
      </w:r>
      <w:r w:rsidR="00CE715F">
        <w:rPr>
          <w:b/>
          <w:sz w:val="24"/>
          <w:szCs w:val="24"/>
        </w:rPr>
        <w:t>2</w:t>
      </w:r>
    </w:p>
    <w:p w14:paraId="4E3C5CB8" w14:textId="0243156F" w:rsidR="00124040" w:rsidRDefault="00124040" w:rsidP="00CE715F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907D1">
        <w:rPr>
          <w:sz w:val="24"/>
          <w:szCs w:val="24"/>
        </w:rPr>
        <w:t xml:space="preserve">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>, Kubelková</w:t>
      </w:r>
      <w:r w:rsidR="001907D1">
        <w:rPr>
          <w:sz w:val="24"/>
          <w:szCs w:val="24"/>
        </w:rPr>
        <w:t>, Borová</w:t>
      </w:r>
      <w:r w:rsidRPr="00124040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Vaňkovská</w:t>
      </w:r>
      <w:proofErr w:type="spellEnd"/>
      <w:r>
        <w:rPr>
          <w:sz w:val="24"/>
          <w:szCs w:val="24"/>
        </w:rPr>
        <w:t xml:space="preserve">, </w:t>
      </w:r>
      <w:r w:rsidR="001907D1">
        <w:rPr>
          <w:sz w:val="24"/>
          <w:szCs w:val="24"/>
        </w:rPr>
        <w:t xml:space="preserve">Pivoňková,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proofErr w:type="gramStart"/>
      <w:r w:rsidR="0049368E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 Drahota</w:t>
      </w:r>
      <w:proofErr w:type="gramEnd"/>
      <w:r w:rsidR="004E081C">
        <w:rPr>
          <w:sz w:val="24"/>
          <w:szCs w:val="24"/>
        </w:rPr>
        <w:t xml:space="preserve">, Šťastná, Sedláček,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A31464">
        <w:rPr>
          <w:sz w:val="24"/>
          <w:szCs w:val="24"/>
        </w:rPr>
        <w:t>Kaňková, Černá</w:t>
      </w:r>
      <w:r w:rsidR="0012763E">
        <w:rPr>
          <w:sz w:val="24"/>
          <w:szCs w:val="24"/>
        </w:rPr>
        <w:t>, Papežová, Bradáčová</w:t>
      </w:r>
    </w:p>
    <w:p w14:paraId="1A99DA6E" w14:textId="482CF850" w:rsid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12763E" w:rsidRPr="00124040">
        <w:rPr>
          <w:sz w:val="24"/>
          <w:szCs w:val="24"/>
        </w:rPr>
        <w:t>Frydrychová,</w:t>
      </w:r>
      <w:r w:rsidR="00022DB5">
        <w:rPr>
          <w:sz w:val="24"/>
          <w:szCs w:val="24"/>
        </w:rPr>
        <w:t xml:space="preserve"> </w:t>
      </w:r>
      <w:proofErr w:type="spellStart"/>
      <w:r w:rsidR="0012763E" w:rsidRPr="00124040">
        <w:rPr>
          <w:sz w:val="24"/>
          <w:szCs w:val="24"/>
        </w:rPr>
        <w:t>Mondschein</w:t>
      </w:r>
      <w:proofErr w:type="spellEnd"/>
      <w:r w:rsidR="001907D1">
        <w:rPr>
          <w:sz w:val="24"/>
          <w:szCs w:val="24"/>
        </w:rPr>
        <w:t xml:space="preserve">, Košťák, </w:t>
      </w:r>
      <w:r w:rsidR="0012763E">
        <w:rPr>
          <w:sz w:val="24"/>
          <w:szCs w:val="24"/>
        </w:rPr>
        <w:t>Hrabánková, Gálová, Břečková, Vesecký, Alexandrová, Vacková M.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76FB36D2" w:rsidR="001907D1" w:rsidRDefault="0012763E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Slavnostní ukončení kalendářního </w:t>
      </w:r>
      <w:proofErr w:type="gramStart"/>
      <w:r>
        <w:rPr>
          <w:sz w:val="24"/>
          <w:szCs w:val="24"/>
        </w:rPr>
        <w:t>roku-</w:t>
      </w:r>
      <w:r w:rsidR="001907D1">
        <w:rPr>
          <w:sz w:val="24"/>
          <w:szCs w:val="24"/>
        </w:rPr>
        <w:t xml:space="preserve"> poděkování</w:t>
      </w:r>
      <w:proofErr w:type="gramEnd"/>
      <w:r w:rsidR="001907D1">
        <w:rPr>
          <w:sz w:val="24"/>
          <w:szCs w:val="24"/>
        </w:rPr>
        <w:t xml:space="preserve"> za dobrou práci parlamentu</w:t>
      </w:r>
    </w:p>
    <w:p w14:paraId="0FFF2767" w14:textId="75C4F011" w:rsidR="00A5524C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12763E">
        <w:rPr>
          <w:sz w:val="24"/>
          <w:szCs w:val="24"/>
        </w:rPr>
        <w:t>předávání</w:t>
      </w:r>
      <w:r>
        <w:rPr>
          <w:sz w:val="24"/>
          <w:szCs w:val="24"/>
        </w:rPr>
        <w:t xml:space="preserve"> zápis</w:t>
      </w:r>
      <w:r w:rsidR="00127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</w:p>
    <w:p w14:paraId="2EBD61D5" w14:textId="2DDF31A1" w:rsidR="00124040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– </w:t>
      </w:r>
      <w:r w:rsidR="00A31464">
        <w:rPr>
          <w:sz w:val="24"/>
          <w:szCs w:val="24"/>
        </w:rPr>
        <w:t>nové nevzešly</w:t>
      </w:r>
    </w:p>
    <w:p w14:paraId="35B828BF" w14:textId="55BE578A" w:rsidR="0059729E" w:rsidRDefault="0090089F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Vánoční talentová show 9. </w:t>
      </w:r>
      <w:proofErr w:type="gramStart"/>
      <w:r>
        <w:rPr>
          <w:sz w:val="24"/>
          <w:szCs w:val="24"/>
        </w:rPr>
        <w:t>tříd - dne</w:t>
      </w:r>
      <w:proofErr w:type="gramEnd"/>
      <w:r>
        <w:rPr>
          <w:sz w:val="24"/>
          <w:szCs w:val="24"/>
        </w:rPr>
        <w:t xml:space="preserve"> 7.12. probě</w:t>
      </w:r>
      <w:r w:rsidR="0012763E">
        <w:rPr>
          <w:sz w:val="24"/>
          <w:szCs w:val="24"/>
        </w:rPr>
        <w:t>hlo</w:t>
      </w:r>
      <w:r>
        <w:rPr>
          <w:sz w:val="24"/>
          <w:szCs w:val="24"/>
        </w:rPr>
        <w:t xml:space="preserve"> výběrové kolo, show bude </w:t>
      </w:r>
      <w:r w:rsidR="0012763E">
        <w:rPr>
          <w:sz w:val="24"/>
          <w:szCs w:val="24"/>
        </w:rPr>
        <w:t>s ohledem na velikou nemocnost ve škole přesunuta na 31.1.2023</w:t>
      </w:r>
    </w:p>
    <w:p w14:paraId="4BAAD0ED" w14:textId="6E84A7DB" w:rsidR="005C0C3B" w:rsidRDefault="005C0C3B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Plán akcí na rok 2023- ZATÍM POUZE NÁVRHY:</w:t>
      </w:r>
    </w:p>
    <w:p w14:paraId="38220B03" w14:textId="0A1DBB21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1/2023 – </w:t>
      </w:r>
      <w:r w:rsidR="0012763E">
        <w:rPr>
          <w:sz w:val="24"/>
          <w:szCs w:val="24"/>
        </w:rPr>
        <w:t>přeložená talentová show</w:t>
      </w:r>
      <w:r>
        <w:rPr>
          <w:sz w:val="24"/>
          <w:szCs w:val="24"/>
        </w:rPr>
        <w:t xml:space="preserve"> </w:t>
      </w:r>
    </w:p>
    <w:p w14:paraId="5B94B59D" w14:textId="1F3AB9C2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2/2023- Valentýnská </w:t>
      </w:r>
      <w:proofErr w:type="gramStart"/>
      <w:r>
        <w:rPr>
          <w:sz w:val="24"/>
          <w:szCs w:val="24"/>
        </w:rPr>
        <w:t>akce</w:t>
      </w:r>
      <w:r w:rsidR="00CF1258">
        <w:rPr>
          <w:sz w:val="24"/>
          <w:szCs w:val="24"/>
        </w:rPr>
        <w:t xml:space="preserve"> </w:t>
      </w:r>
      <w:r>
        <w:rPr>
          <w:sz w:val="24"/>
          <w:szCs w:val="24"/>
        </w:rPr>
        <w:t>- barvy</w:t>
      </w:r>
      <w:proofErr w:type="gramEnd"/>
      <w:r>
        <w:rPr>
          <w:sz w:val="24"/>
          <w:szCs w:val="24"/>
        </w:rPr>
        <w:t xml:space="preserve"> červená, růžová a bílá, ve znamení lásky – symbolika zamilovaných,</w:t>
      </w:r>
      <w:r w:rsidR="0012763E">
        <w:rPr>
          <w:sz w:val="24"/>
          <w:szCs w:val="24"/>
        </w:rPr>
        <w:t xml:space="preserve"> bez připomínek, plakáty o PV v 1/2023</w:t>
      </w:r>
    </w:p>
    <w:p w14:paraId="1CC8A05D" w14:textId="1F4BB5B8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3/2023 – překvapení pro školu – kvíz – dětské fotografie učitelů a hlášky z výuky, </w:t>
      </w:r>
      <w:r w:rsidR="0012763E">
        <w:rPr>
          <w:sz w:val="24"/>
          <w:szCs w:val="24"/>
        </w:rPr>
        <w:t>vybráni učitelé, žáci si průběžně píší hlášky učitelů</w:t>
      </w:r>
    </w:p>
    <w:p w14:paraId="03788687" w14:textId="77777777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– apríl – přijdeme do školy bez tašek, </w:t>
      </w:r>
    </w:p>
    <w:p w14:paraId="082E29AA" w14:textId="64D2F28C" w:rsidR="005C0C3B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="005C0C3B">
        <w:rPr>
          <w:sz w:val="24"/>
          <w:szCs w:val="24"/>
        </w:rPr>
        <w:t xml:space="preserve">5/2023 </w:t>
      </w:r>
      <w:r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>
        <w:rPr>
          <w:sz w:val="24"/>
          <w:szCs w:val="24"/>
        </w:rPr>
        <w:t>třeba domyslet detaily a požádat vedení školy o vhodný termín a stanovisko, návrh pondělí a čtvrtek, když je odpolední vyučování</w:t>
      </w:r>
    </w:p>
    <w:p w14:paraId="2EB9468A" w14:textId="7450BD3F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</w:t>
      </w:r>
    </w:p>
    <w:p w14:paraId="58790362" w14:textId="48EDE8E7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 nábor 5. tříd do parlamentu</w:t>
      </w:r>
    </w:p>
    <w:p w14:paraId="7766ECFB" w14:textId="39FD1DDA" w:rsidR="0012763E" w:rsidRDefault="0012763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Vymýšlena nová akce, ideálně pro celou školu – dětský den</w:t>
      </w:r>
    </w:p>
    <w:p w14:paraId="3E6F1587" w14:textId="6A0CC66C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</w:p>
    <w:p w14:paraId="07251BA4" w14:textId="32B94208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na rok 2023 bude průběžně aktualizován </w:t>
      </w:r>
    </w:p>
    <w:p w14:paraId="738F2407" w14:textId="77777777" w:rsidR="00357372" w:rsidRDefault="00357372" w:rsidP="006C0576">
      <w:pPr>
        <w:tabs>
          <w:tab w:val="left" w:pos="840"/>
        </w:tabs>
        <w:rPr>
          <w:b/>
          <w:sz w:val="24"/>
          <w:szCs w:val="24"/>
        </w:rPr>
      </w:pPr>
    </w:p>
    <w:p w14:paraId="0EA2ACBF" w14:textId="0BAFD51B" w:rsidR="006C0576" w:rsidRDefault="006C0576" w:rsidP="006C0576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080D2979" w14:textId="09F38095" w:rsidR="00B85A7C" w:rsidRDefault="00B85A7C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Vytvořit plakáty ohledně </w:t>
      </w:r>
      <w:r w:rsidR="005C0C3B">
        <w:rPr>
          <w:sz w:val="24"/>
          <w:szCs w:val="24"/>
        </w:rPr>
        <w:t>akcí – vždy o PV</w:t>
      </w:r>
    </w:p>
    <w:p w14:paraId="4B38FA68" w14:textId="28EE2B7C" w:rsidR="005C0C3B" w:rsidRDefault="0012763E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5C0C3B">
        <w:rPr>
          <w:sz w:val="24"/>
          <w:szCs w:val="24"/>
        </w:rPr>
        <w:t>alentové show</w:t>
      </w:r>
      <w:r>
        <w:rPr>
          <w:sz w:val="24"/>
          <w:szCs w:val="24"/>
        </w:rPr>
        <w:t xml:space="preserve"> – podpora ze strany parlamentu </w:t>
      </w:r>
    </w:p>
    <w:p w14:paraId="4251978E" w14:textId="55661BB9" w:rsidR="005C0C3B" w:rsidRDefault="005C0C3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Seznámit třídy s průběhem jednání a shromažďovat další podněty </w:t>
      </w:r>
    </w:p>
    <w:p w14:paraId="494279B9" w14:textId="06FE81E7" w:rsidR="00357372" w:rsidRPr="0059729E" w:rsidRDefault="00357372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Aktivně koordinovat svou činnost s vedením školy </w:t>
      </w:r>
      <w:bookmarkStart w:id="0" w:name="_GoBack"/>
      <w:bookmarkEnd w:id="0"/>
    </w:p>
    <w:sectPr w:rsidR="00357372" w:rsidRPr="0059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8"/>
  </w:num>
  <w:num w:numId="5">
    <w:abstractNumId w:val="9"/>
  </w:num>
  <w:num w:numId="6">
    <w:abstractNumId w:val="24"/>
  </w:num>
  <w:num w:numId="7">
    <w:abstractNumId w:val="19"/>
  </w:num>
  <w:num w:numId="8">
    <w:abstractNumId w:val="22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30"/>
  </w:num>
  <w:num w:numId="14">
    <w:abstractNumId w:val="2"/>
  </w:num>
  <w:num w:numId="15">
    <w:abstractNumId w:val="26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5"/>
  </w:num>
  <w:num w:numId="21">
    <w:abstractNumId w:val="17"/>
  </w:num>
  <w:num w:numId="22">
    <w:abstractNumId w:val="27"/>
  </w:num>
  <w:num w:numId="23">
    <w:abstractNumId w:val="11"/>
  </w:num>
  <w:num w:numId="24">
    <w:abstractNumId w:val="3"/>
  </w:num>
  <w:num w:numId="25">
    <w:abstractNumId w:val="20"/>
  </w:num>
  <w:num w:numId="26">
    <w:abstractNumId w:val="25"/>
  </w:num>
  <w:num w:numId="27">
    <w:abstractNumId w:val="29"/>
  </w:num>
  <w:num w:numId="28">
    <w:abstractNumId w:val="16"/>
  </w:num>
  <w:num w:numId="29">
    <w:abstractNumId w:val="7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2DB5"/>
    <w:rsid w:val="00073007"/>
    <w:rsid w:val="000F5B70"/>
    <w:rsid w:val="00124040"/>
    <w:rsid w:val="0012763E"/>
    <w:rsid w:val="001907D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C0C3B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6D67"/>
    <w:rsid w:val="00937981"/>
    <w:rsid w:val="009C55A7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85A7C"/>
    <w:rsid w:val="00BC0C6E"/>
    <w:rsid w:val="00BC0F43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5</cp:revision>
  <cp:lastPrinted>2022-09-27T12:15:00Z</cp:lastPrinted>
  <dcterms:created xsi:type="dcterms:W3CDTF">2022-12-20T19:20:00Z</dcterms:created>
  <dcterms:modified xsi:type="dcterms:W3CDTF">2022-12-21T16:00:00Z</dcterms:modified>
</cp:coreProperties>
</file>