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6575BAEA" w:rsidR="00124040" w:rsidRPr="001A5486" w:rsidRDefault="008F2EAD" w:rsidP="001A5486">
      <w:pPr>
        <w:pStyle w:val="Odstavecseseznamem"/>
        <w:numPr>
          <w:ilvl w:val="0"/>
          <w:numId w:val="38"/>
        </w:numPr>
        <w:rPr>
          <w:sz w:val="52"/>
          <w:szCs w:val="52"/>
        </w:rPr>
      </w:pPr>
      <w:r w:rsidRPr="001A5486">
        <w:rPr>
          <w:sz w:val="52"/>
          <w:szCs w:val="52"/>
        </w:rPr>
        <w:t>Zá</w:t>
      </w:r>
      <w:r w:rsidR="00124040" w:rsidRPr="001A5486">
        <w:rPr>
          <w:sz w:val="52"/>
          <w:szCs w:val="52"/>
        </w:rPr>
        <w:t>pis z jednání parlamentu</w:t>
      </w:r>
    </w:p>
    <w:p w14:paraId="08B41565" w14:textId="17CB36C9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1A5486">
        <w:rPr>
          <w:b/>
          <w:sz w:val="24"/>
          <w:szCs w:val="24"/>
        </w:rPr>
        <w:t>9.5.</w:t>
      </w:r>
      <w:r w:rsidR="009D1A28">
        <w:rPr>
          <w:b/>
          <w:sz w:val="24"/>
          <w:szCs w:val="24"/>
        </w:rPr>
        <w:t>2023</w:t>
      </w:r>
    </w:p>
    <w:p w14:paraId="760868E5" w14:textId="07E9FEAC" w:rsidR="009D1A28" w:rsidRDefault="00124040" w:rsidP="001A5486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>Přítomni:</w:t>
      </w:r>
      <w:r w:rsidR="001907D1">
        <w:rPr>
          <w:sz w:val="24"/>
          <w:szCs w:val="24"/>
        </w:rPr>
        <w:t xml:space="preserve"> </w:t>
      </w:r>
      <w:r w:rsidR="0094153D">
        <w:rPr>
          <w:sz w:val="24"/>
          <w:szCs w:val="24"/>
        </w:rPr>
        <w:t xml:space="preserve">Kubelková,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</w:t>
      </w:r>
      <w:r w:rsidR="00B73FAE">
        <w:rPr>
          <w:sz w:val="24"/>
          <w:szCs w:val="24"/>
        </w:rPr>
        <w:t xml:space="preserve">., </w:t>
      </w:r>
      <w:r w:rsidR="004E081C">
        <w:rPr>
          <w:sz w:val="24"/>
          <w:szCs w:val="24"/>
        </w:rPr>
        <w:t>Sedláček</w:t>
      </w:r>
      <w:r w:rsidR="00F60D6C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Hrabánková, Alexandrová, </w:t>
      </w:r>
      <w:r w:rsidR="00B73FAE">
        <w:rPr>
          <w:sz w:val="24"/>
          <w:szCs w:val="24"/>
        </w:rPr>
        <w:t xml:space="preserve">Vacková M., Gálová, </w:t>
      </w:r>
      <w:r w:rsidR="00F60D6C">
        <w:rPr>
          <w:sz w:val="24"/>
          <w:szCs w:val="24"/>
        </w:rPr>
        <w:t xml:space="preserve">Borová, Břečková, </w:t>
      </w:r>
      <w:r w:rsidR="001A5486">
        <w:rPr>
          <w:sz w:val="24"/>
          <w:szCs w:val="24"/>
        </w:rPr>
        <w:t>Košťák,</w:t>
      </w:r>
      <w:r w:rsidR="001A5486">
        <w:rPr>
          <w:sz w:val="24"/>
          <w:szCs w:val="24"/>
        </w:rPr>
        <w:t xml:space="preserve"> </w:t>
      </w:r>
      <w:proofErr w:type="spellStart"/>
      <w:r w:rsidR="00F60D6C">
        <w:rPr>
          <w:sz w:val="24"/>
          <w:szCs w:val="24"/>
        </w:rPr>
        <w:t>Droščáková</w:t>
      </w:r>
      <w:proofErr w:type="spellEnd"/>
      <w:r w:rsidR="00F60D6C">
        <w:rPr>
          <w:sz w:val="24"/>
          <w:szCs w:val="24"/>
        </w:rPr>
        <w:t>, Drahota</w:t>
      </w:r>
      <w:r w:rsidR="001A5486">
        <w:rPr>
          <w:sz w:val="24"/>
          <w:szCs w:val="24"/>
        </w:rPr>
        <w:t>, K</w:t>
      </w:r>
      <w:r w:rsidR="001A5486">
        <w:rPr>
          <w:sz w:val="24"/>
          <w:szCs w:val="24"/>
        </w:rPr>
        <w:t>aňková</w:t>
      </w:r>
    </w:p>
    <w:p w14:paraId="14DEC46A" w14:textId="49A53213" w:rsidR="00F60D6C" w:rsidRDefault="00124040" w:rsidP="00DF3BB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F60D6C">
        <w:rPr>
          <w:sz w:val="24"/>
          <w:szCs w:val="24"/>
        </w:rPr>
        <w:t xml:space="preserve"> Frydrychová</w:t>
      </w:r>
      <w:proofErr w:type="gramEnd"/>
      <w:r w:rsidR="00B73FAE">
        <w:rPr>
          <w:sz w:val="24"/>
          <w:szCs w:val="24"/>
        </w:rPr>
        <w:t xml:space="preserve">, </w:t>
      </w:r>
      <w:proofErr w:type="spellStart"/>
      <w:r w:rsidR="001A5486">
        <w:rPr>
          <w:sz w:val="24"/>
          <w:szCs w:val="24"/>
        </w:rPr>
        <w:t>Vaňkovská</w:t>
      </w:r>
      <w:proofErr w:type="spellEnd"/>
      <w:r w:rsidR="001A5486">
        <w:rPr>
          <w:sz w:val="24"/>
          <w:szCs w:val="24"/>
        </w:rPr>
        <w:t>, Korousová,</w:t>
      </w:r>
      <w:r w:rsidR="00B73FAE">
        <w:rPr>
          <w:sz w:val="24"/>
          <w:szCs w:val="24"/>
        </w:rPr>
        <w:t xml:space="preserve">, </w:t>
      </w:r>
      <w:proofErr w:type="spellStart"/>
      <w:r w:rsidR="001A5486">
        <w:rPr>
          <w:sz w:val="24"/>
          <w:szCs w:val="24"/>
        </w:rPr>
        <w:t>Maxian</w:t>
      </w:r>
      <w:proofErr w:type="spellEnd"/>
      <w:r w:rsidR="001A5486">
        <w:rPr>
          <w:sz w:val="24"/>
          <w:szCs w:val="24"/>
        </w:rPr>
        <w:t xml:space="preserve">, </w:t>
      </w:r>
      <w:r w:rsidR="001A5486">
        <w:rPr>
          <w:sz w:val="24"/>
          <w:szCs w:val="24"/>
        </w:rPr>
        <w:t>Vesecký</w:t>
      </w:r>
      <w:r w:rsidR="001A5486">
        <w:rPr>
          <w:sz w:val="24"/>
          <w:szCs w:val="24"/>
        </w:rPr>
        <w:t xml:space="preserve">, </w:t>
      </w:r>
      <w:proofErr w:type="spellStart"/>
      <w:r w:rsidR="001A5486" w:rsidRPr="00124040">
        <w:rPr>
          <w:sz w:val="24"/>
          <w:szCs w:val="24"/>
        </w:rPr>
        <w:t>Mondschein</w:t>
      </w:r>
      <w:proofErr w:type="spellEnd"/>
      <w:r w:rsidR="001A5486">
        <w:rPr>
          <w:sz w:val="24"/>
          <w:szCs w:val="24"/>
        </w:rPr>
        <w:t>, Černá</w:t>
      </w:r>
    </w:p>
    <w:p w14:paraId="7CCE209E" w14:textId="2D2C3AF6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76EF2B52" w14:textId="7ABCA96D" w:rsidR="0008434E" w:rsidRDefault="00A5524C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 w:rsidRPr="008223AE">
        <w:rPr>
          <w:b/>
          <w:sz w:val="24"/>
          <w:szCs w:val="24"/>
        </w:rPr>
        <w:t>N</w:t>
      </w:r>
      <w:r w:rsidR="00124040" w:rsidRPr="008223AE">
        <w:rPr>
          <w:b/>
          <w:sz w:val="24"/>
          <w:szCs w:val="24"/>
        </w:rPr>
        <w:t xml:space="preserve">áměty pro vedení </w:t>
      </w:r>
      <w:proofErr w:type="gramStart"/>
      <w:r w:rsidR="00124040" w:rsidRPr="008223AE">
        <w:rPr>
          <w:b/>
          <w:sz w:val="24"/>
          <w:szCs w:val="24"/>
        </w:rPr>
        <w:t>školy</w:t>
      </w:r>
      <w:r w:rsidR="0091420C" w:rsidRPr="008223AE">
        <w:rPr>
          <w:sz w:val="24"/>
          <w:szCs w:val="24"/>
        </w:rPr>
        <w:t xml:space="preserve"> </w:t>
      </w:r>
      <w:r w:rsidR="008223AE" w:rsidRPr="008223AE">
        <w:rPr>
          <w:sz w:val="24"/>
          <w:szCs w:val="24"/>
        </w:rPr>
        <w:t xml:space="preserve">- </w:t>
      </w:r>
      <w:r w:rsidR="008223AE">
        <w:rPr>
          <w:sz w:val="24"/>
          <w:szCs w:val="24"/>
        </w:rPr>
        <w:t>n</w:t>
      </w:r>
      <w:r w:rsidR="00F60D6C" w:rsidRPr="008223AE">
        <w:rPr>
          <w:sz w:val="24"/>
          <w:szCs w:val="24"/>
        </w:rPr>
        <w:t>ejsou</w:t>
      </w:r>
      <w:proofErr w:type="gramEnd"/>
      <w:r w:rsidR="00F60D6C" w:rsidRPr="008223AE">
        <w:rPr>
          <w:sz w:val="24"/>
          <w:szCs w:val="24"/>
        </w:rPr>
        <w:t xml:space="preserve"> nové</w:t>
      </w:r>
      <w:r w:rsidR="008223AE" w:rsidRPr="008223AE">
        <w:rPr>
          <w:sz w:val="24"/>
          <w:szCs w:val="24"/>
        </w:rPr>
        <w:t xml:space="preserve"> podněty ze tříd</w:t>
      </w:r>
      <w:r w:rsidR="00292EC9">
        <w:rPr>
          <w:sz w:val="24"/>
          <w:szCs w:val="24"/>
        </w:rPr>
        <w:t>, domluva ohledně požadavků žáků na vyučující, kvalita obědů</w:t>
      </w:r>
    </w:p>
    <w:p w14:paraId="32BCAF43" w14:textId="70FE81F2" w:rsidR="00292EC9" w:rsidRDefault="00292EC9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Konference žákovských parlamentů</w:t>
      </w:r>
      <w:r w:rsidRPr="00292EC9">
        <w:rPr>
          <w:sz w:val="24"/>
          <w:szCs w:val="24"/>
        </w:rPr>
        <w:t>:</w:t>
      </w:r>
      <w:r>
        <w:rPr>
          <w:sz w:val="24"/>
          <w:szCs w:val="24"/>
        </w:rPr>
        <w:t xml:space="preserve"> omluva Alexandrová, Hrabánková, nyní jasné, že </w:t>
      </w:r>
      <w:proofErr w:type="gramStart"/>
      <w:r>
        <w:rPr>
          <w:sz w:val="24"/>
          <w:szCs w:val="24"/>
        </w:rPr>
        <w:t>pojedou - Kubelková</w:t>
      </w:r>
      <w:proofErr w:type="gramEnd"/>
      <w:r>
        <w:rPr>
          <w:sz w:val="24"/>
          <w:szCs w:val="24"/>
        </w:rPr>
        <w:t xml:space="preserve">, Šťastná a Vacková M. – ještě třeba doplnit o dva účastníky (návrh nový žáci z 5. tříd) </w:t>
      </w:r>
    </w:p>
    <w:p w14:paraId="300F3C12" w14:textId="13CEAC82" w:rsidR="00292EC9" w:rsidRPr="008223AE" w:rsidRDefault="00292EC9" w:rsidP="00673D99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Plán akcí </w:t>
      </w:r>
      <w:proofErr w:type="gramStart"/>
      <w:r>
        <w:rPr>
          <w:b/>
          <w:sz w:val="24"/>
          <w:szCs w:val="24"/>
        </w:rPr>
        <w:t>5- 6</w:t>
      </w:r>
      <w:proofErr w:type="gramEnd"/>
      <w:r>
        <w:rPr>
          <w:b/>
          <w:sz w:val="24"/>
          <w:szCs w:val="24"/>
        </w:rPr>
        <w:t xml:space="preserve">: </w:t>
      </w:r>
    </w:p>
    <w:p w14:paraId="7B572C4A" w14:textId="77777777" w:rsidR="008223AE" w:rsidRPr="0008434E" w:rsidRDefault="008223AE" w:rsidP="008223AE">
      <w:pPr>
        <w:pStyle w:val="Odstavecseseznamem"/>
        <w:tabs>
          <w:tab w:val="left" w:pos="840"/>
        </w:tabs>
        <w:ind w:left="1080"/>
        <w:jc w:val="both"/>
        <w:rPr>
          <w:b/>
          <w:sz w:val="24"/>
          <w:szCs w:val="24"/>
        </w:rPr>
      </w:pPr>
    </w:p>
    <w:p w14:paraId="082E29AA" w14:textId="67C0193A" w:rsidR="005C0C3B" w:rsidRDefault="0008434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plánu trvá: </w:t>
      </w:r>
      <w:r w:rsidR="005C0C3B">
        <w:rPr>
          <w:sz w:val="24"/>
          <w:szCs w:val="24"/>
        </w:rPr>
        <w:t xml:space="preserve">5/2023 </w:t>
      </w:r>
      <w:r w:rsidR="00357372"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 w:rsidR="00357372">
        <w:rPr>
          <w:sz w:val="24"/>
          <w:szCs w:val="24"/>
        </w:rPr>
        <w:t>třeba domyslet detaily a požádat vedení školy o vhodný termín a stanovisko, návrh pondělí a čtvrtek,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2EB9468A" w14:textId="603A0A10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>, případně více nápadů – bude dořešeno</w:t>
      </w:r>
    </w:p>
    <w:p w14:paraId="58790362" w14:textId="42E670C1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</w:t>
      </w:r>
      <w:r w:rsidR="0091420C">
        <w:rPr>
          <w:sz w:val="24"/>
          <w:szCs w:val="24"/>
        </w:rPr>
        <w:t>2023</w:t>
      </w:r>
      <w:r>
        <w:rPr>
          <w:sz w:val="24"/>
          <w:szCs w:val="24"/>
        </w:rPr>
        <w:t xml:space="preserve"> nábor 5. tříd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</w:t>
      </w:r>
      <w:r w:rsidR="00292EC9">
        <w:rPr>
          <w:sz w:val="24"/>
          <w:szCs w:val="24"/>
        </w:rPr>
        <w:t>A a 8.C – případně pomoc</w:t>
      </w:r>
      <w:r w:rsidR="00CC5A88">
        <w:rPr>
          <w:sz w:val="24"/>
          <w:szCs w:val="24"/>
        </w:rPr>
        <w:t xml:space="preserve"> 9. třídy</w:t>
      </w:r>
    </w:p>
    <w:p w14:paraId="160754F3" w14:textId="77777777" w:rsidR="0091420C" w:rsidRDefault="0091420C" w:rsidP="0091420C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62E3A90B" w14:textId="15D5C044" w:rsidR="00F60D6C" w:rsidRPr="00F60D6C" w:rsidRDefault="0012763E" w:rsidP="00F60D6C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 w:rsidRPr="00F60D6C">
        <w:rPr>
          <w:sz w:val="24"/>
          <w:szCs w:val="24"/>
        </w:rPr>
        <w:t>Vymýšlena nová akce</w:t>
      </w:r>
      <w:r w:rsidR="0091420C" w:rsidRPr="00F60D6C">
        <w:rPr>
          <w:sz w:val="24"/>
          <w:szCs w:val="24"/>
        </w:rPr>
        <w:t xml:space="preserve"> parlamentu</w:t>
      </w:r>
      <w:r w:rsidRPr="00F60D6C">
        <w:rPr>
          <w:sz w:val="24"/>
          <w:szCs w:val="24"/>
        </w:rPr>
        <w:t>, ideálně pro celou školu – dětský den</w:t>
      </w:r>
      <w:r w:rsidR="00CC5A88" w:rsidRPr="00F60D6C">
        <w:rPr>
          <w:sz w:val="24"/>
          <w:szCs w:val="24"/>
        </w:rPr>
        <w:t xml:space="preserve"> či jiná akce – </w:t>
      </w:r>
      <w:r w:rsidR="00C21DBF" w:rsidRPr="00F60D6C">
        <w:rPr>
          <w:sz w:val="24"/>
          <w:szCs w:val="24"/>
        </w:rPr>
        <w:t xml:space="preserve">ideálně </w:t>
      </w:r>
      <w:r w:rsidR="00CC5A88" w:rsidRPr="00F60D6C">
        <w:rPr>
          <w:sz w:val="24"/>
          <w:szCs w:val="24"/>
        </w:rPr>
        <w:t>5 nebo 6/2023</w:t>
      </w:r>
      <w:r w:rsidR="0008434E" w:rsidRPr="00F60D6C">
        <w:rPr>
          <w:sz w:val="24"/>
          <w:szCs w:val="24"/>
        </w:rPr>
        <w:t xml:space="preserve"> – nemá stále konkrétní podobu</w:t>
      </w:r>
    </w:p>
    <w:p w14:paraId="17599632" w14:textId="36DBB240" w:rsidR="00F60D6C" w:rsidRDefault="00F60D6C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Vzdělávání členů parlamentu</w:t>
      </w:r>
    </w:p>
    <w:p w14:paraId="255209B5" w14:textId="77777777" w:rsidR="00292EC9" w:rsidRDefault="00292EC9" w:rsidP="00292EC9">
      <w:pPr>
        <w:pStyle w:val="Odstavecseseznamem"/>
        <w:tabs>
          <w:tab w:val="left" w:pos="840"/>
        </w:tabs>
        <w:ind w:left="1080"/>
        <w:jc w:val="both"/>
        <w:rPr>
          <w:sz w:val="24"/>
          <w:szCs w:val="24"/>
        </w:rPr>
      </w:pPr>
    </w:p>
    <w:p w14:paraId="3E6F1587" w14:textId="2BCCC3B7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  <w:r w:rsidR="0091420C">
        <w:rPr>
          <w:sz w:val="24"/>
          <w:szCs w:val="24"/>
        </w:rPr>
        <w:t xml:space="preserve"> – pokud to bude možné</w:t>
      </w:r>
      <w:r w:rsidR="00292EC9">
        <w:rPr>
          <w:sz w:val="24"/>
          <w:szCs w:val="24"/>
        </w:rPr>
        <w:t xml:space="preserve"> – vždy bude v den konání vyhlášeno školním rozhlasem </w:t>
      </w:r>
    </w:p>
    <w:p w14:paraId="697D1E5E" w14:textId="77777777" w:rsidR="00292EC9" w:rsidRDefault="00292EC9" w:rsidP="00292EC9">
      <w:pPr>
        <w:pStyle w:val="Odstavecseseznamem"/>
        <w:tabs>
          <w:tab w:val="left" w:pos="840"/>
        </w:tabs>
        <w:jc w:val="both"/>
        <w:rPr>
          <w:sz w:val="24"/>
          <w:szCs w:val="24"/>
        </w:rPr>
      </w:pPr>
    </w:p>
    <w:p w14:paraId="07251BA4" w14:textId="1D203602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  <w:r w:rsidR="0091420C">
        <w:rPr>
          <w:sz w:val="24"/>
          <w:szCs w:val="24"/>
        </w:rPr>
        <w:t>dle iniciativy tříd</w:t>
      </w:r>
    </w:p>
    <w:p w14:paraId="4251978E" w14:textId="77C4AB29" w:rsidR="005C0C3B" w:rsidRDefault="006C0576" w:rsidP="0008434E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5C0C3B">
        <w:rPr>
          <w:sz w:val="24"/>
          <w:szCs w:val="24"/>
        </w:rPr>
        <w:t xml:space="preserve">Seznámit třídy s průběhem jednání a shromažďovat další podněty </w:t>
      </w:r>
    </w:p>
    <w:p w14:paraId="4F7DF420" w14:textId="5408CC70" w:rsidR="00CC5A88" w:rsidRDefault="00357372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 w:rsidRPr="0008434E">
        <w:rPr>
          <w:sz w:val="24"/>
          <w:szCs w:val="24"/>
        </w:rPr>
        <w:t xml:space="preserve">Aktivně koordinovat svou činnost s vedením školy </w:t>
      </w:r>
    </w:p>
    <w:p w14:paraId="7D62D844" w14:textId="2F4829BA" w:rsidR="00292EC9" w:rsidRDefault="00292EC9" w:rsidP="00CC5A88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Plán aktivizace parlamentu na nový školní rok</w:t>
      </w:r>
    </w:p>
    <w:p w14:paraId="17A57809" w14:textId="4A9DFB10" w:rsidR="008223AE" w:rsidRPr="00292EC9" w:rsidRDefault="00292EC9" w:rsidP="0020632F">
      <w:pPr>
        <w:pStyle w:val="Odstavecseseznamem"/>
        <w:numPr>
          <w:ilvl w:val="0"/>
          <w:numId w:val="26"/>
        </w:numPr>
        <w:tabs>
          <w:tab w:val="left" w:pos="840"/>
        </w:tabs>
        <w:rPr>
          <w:rFonts w:ascii="Arial" w:hAnsi="Arial" w:cs="Arial"/>
          <w:color w:val="0A142F"/>
        </w:rPr>
      </w:pPr>
      <w:r w:rsidRPr="00292EC9">
        <w:rPr>
          <w:sz w:val="24"/>
          <w:szCs w:val="24"/>
        </w:rPr>
        <w:t xml:space="preserve">Třeba nové náměty pro aktivitu členů parlamentu </w:t>
      </w:r>
      <w:bookmarkStart w:id="0" w:name="_GoBack"/>
      <w:bookmarkEnd w:id="0"/>
    </w:p>
    <w:p w14:paraId="4B017D5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22B8D995" w14:textId="1D80790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64AFBE02" w14:textId="451942F8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752B01AD" w14:textId="0DEC4508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3C210F0F" w14:textId="77777777" w:rsidR="00292EC9" w:rsidRDefault="00292EC9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p w14:paraId="4ED6FA1B" w14:textId="77777777" w:rsidR="008223AE" w:rsidRDefault="008223AE" w:rsidP="00F60D6C">
      <w:pPr>
        <w:pStyle w:val="Odstavecseseznamem"/>
        <w:tabs>
          <w:tab w:val="left" w:pos="840"/>
        </w:tabs>
        <w:rPr>
          <w:rFonts w:ascii="Arial" w:hAnsi="Arial" w:cs="Arial"/>
          <w:color w:val="0A142F"/>
        </w:rPr>
      </w:pPr>
    </w:p>
    <w:sectPr w:rsidR="0082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697A"/>
    <w:multiLevelType w:val="hybridMultilevel"/>
    <w:tmpl w:val="9536A342"/>
    <w:lvl w:ilvl="0" w:tplc="804EC3D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2199"/>
    <w:multiLevelType w:val="hybridMultilevel"/>
    <w:tmpl w:val="395286DE"/>
    <w:lvl w:ilvl="0" w:tplc="960A9FE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511716"/>
    <w:multiLevelType w:val="hybridMultilevel"/>
    <w:tmpl w:val="1292C9EA"/>
    <w:lvl w:ilvl="0" w:tplc="46BAD182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E0971"/>
    <w:multiLevelType w:val="hybridMultilevel"/>
    <w:tmpl w:val="15E2BF9C"/>
    <w:lvl w:ilvl="0" w:tplc="879028C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67B"/>
    <w:multiLevelType w:val="hybridMultilevel"/>
    <w:tmpl w:val="A9C8C7D0"/>
    <w:lvl w:ilvl="0" w:tplc="46B273B6">
      <w:start w:val="1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85969"/>
    <w:multiLevelType w:val="hybridMultilevel"/>
    <w:tmpl w:val="684E05F6"/>
    <w:lvl w:ilvl="0" w:tplc="5E9CFFB4">
      <w:start w:val="12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21"/>
  </w:num>
  <w:num w:numId="5">
    <w:abstractNumId w:val="11"/>
  </w:num>
  <w:num w:numId="6">
    <w:abstractNumId w:val="29"/>
  </w:num>
  <w:num w:numId="7">
    <w:abstractNumId w:val="22"/>
  </w:num>
  <w:num w:numId="8">
    <w:abstractNumId w:val="27"/>
  </w:num>
  <w:num w:numId="9">
    <w:abstractNumId w:val="14"/>
  </w:num>
  <w:num w:numId="10">
    <w:abstractNumId w:val="16"/>
  </w:num>
  <w:num w:numId="11">
    <w:abstractNumId w:val="9"/>
  </w:num>
  <w:num w:numId="12">
    <w:abstractNumId w:val="18"/>
  </w:num>
  <w:num w:numId="13">
    <w:abstractNumId w:val="37"/>
  </w:num>
  <w:num w:numId="14">
    <w:abstractNumId w:val="2"/>
  </w:num>
  <w:num w:numId="15">
    <w:abstractNumId w:val="31"/>
  </w:num>
  <w:num w:numId="16">
    <w:abstractNumId w:val="12"/>
  </w:num>
  <w:num w:numId="17">
    <w:abstractNumId w:val="17"/>
  </w:num>
  <w:num w:numId="18">
    <w:abstractNumId w:val="6"/>
  </w:num>
  <w:num w:numId="19">
    <w:abstractNumId w:val="1"/>
  </w:num>
  <w:num w:numId="20">
    <w:abstractNumId w:val="5"/>
  </w:num>
  <w:num w:numId="21">
    <w:abstractNumId w:val="20"/>
  </w:num>
  <w:num w:numId="22">
    <w:abstractNumId w:val="32"/>
  </w:num>
  <w:num w:numId="23">
    <w:abstractNumId w:val="13"/>
  </w:num>
  <w:num w:numId="24">
    <w:abstractNumId w:val="3"/>
  </w:num>
  <w:num w:numId="25">
    <w:abstractNumId w:val="24"/>
  </w:num>
  <w:num w:numId="26">
    <w:abstractNumId w:val="30"/>
  </w:num>
  <w:num w:numId="27">
    <w:abstractNumId w:val="35"/>
  </w:num>
  <w:num w:numId="28">
    <w:abstractNumId w:val="19"/>
  </w:num>
  <w:num w:numId="29">
    <w:abstractNumId w:val="8"/>
  </w:num>
  <w:num w:numId="30">
    <w:abstractNumId w:val="0"/>
  </w:num>
  <w:num w:numId="31">
    <w:abstractNumId w:val="34"/>
  </w:num>
  <w:num w:numId="32">
    <w:abstractNumId w:val="15"/>
  </w:num>
  <w:num w:numId="33">
    <w:abstractNumId w:val="7"/>
  </w:num>
  <w:num w:numId="34">
    <w:abstractNumId w:val="10"/>
  </w:num>
  <w:num w:numId="35">
    <w:abstractNumId w:val="23"/>
  </w:num>
  <w:num w:numId="36">
    <w:abstractNumId w:val="36"/>
  </w:num>
  <w:num w:numId="37">
    <w:abstractNumId w:val="2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2DB5"/>
    <w:rsid w:val="00073007"/>
    <w:rsid w:val="0008434E"/>
    <w:rsid w:val="000F5B70"/>
    <w:rsid w:val="00124040"/>
    <w:rsid w:val="0012763E"/>
    <w:rsid w:val="001307F5"/>
    <w:rsid w:val="001907D1"/>
    <w:rsid w:val="001A5486"/>
    <w:rsid w:val="001F39D9"/>
    <w:rsid w:val="002121A2"/>
    <w:rsid w:val="00253B3A"/>
    <w:rsid w:val="0025629C"/>
    <w:rsid w:val="00262F17"/>
    <w:rsid w:val="00292EC9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A1F54"/>
    <w:rsid w:val="005C0C3B"/>
    <w:rsid w:val="00600619"/>
    <w:rsid w:val="006564CB"/>
    <w:rsid w:val="006907D4"/>
    <w:rsid w:val="006C0576"/>
    <w:rsid w:val="007C7738"/>
    <w:rsid w:val="007D3BD6"/>
    <w:rsid w:val="007D7F4B"/>
    <w:rsid w:val="008223AE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420C"/>
    <w:rsid w:val="00916D67"/>
    <w:rsid w:val="00937981"/>
    <w:rsid w:val="0094153D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53F2B"/>
    <w:rsid w:val="00B73FAE"/>
    <w:rsid w:val="00B85A7C"/>
    <w:rsid w:val="00BC0C6E"/>
    <w:rsid w:val="00BC0F43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60D6C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2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223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2022-09-27T12:15:00Z</cp:lastPrinted>
  <dcterms:created xsi:type="dcterms:W3CDTF">2023-05-09T11:16:00Z</dcterms:created>
  <dcterms:modified xsi:type="dcterms:W3CDTF">2023-05-09T11:22:00Z</dcterms:modified>
</cp:coreProperties>
</file>